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2402" w14:textId="7F12D3A2" w:rsidR="00E15B5E" w:rsidRDefault="007303F6">
      <w:pPr>
        <w:rPr>
          <w:sz w:val="24"/>
          <w:szCs w:val="24"/>
        </w:rPr>
      </w:pPr>
      <w:r w:rsidRPr="00224755">
        <w:rPr>
          <w:sz w:val="36"/>
          <w:szCs w:val="36"/>
        </w:rPr>
        <w:t>Editorial</w:t>
      </w:r>
      <w:r w:rsidR="007C5A58">
        <w:rPr>
          <w:sz w:val="36"/>
          <w:szCs w:val="36"/>
        </w:rPr>
        <w:t xml:space="preserve">    </w:t>
      </w:r>
      <w:r w:rsidRPr="00224755">
        <w:rPr>
          <w:sz w:val="24"/>
          <w:szCs w:val="24"/>
        </w:rPr>
        <w:br/>
      </w:r>
      <w:r w:rsidR="00F803FD">
        <w:rPr>
          <w:noProof/>
        </w:rPr>
        <w:drawing>
          <wp:inline distT="0" distB="0" distL="0" distR="0" wp14:anchorId="30B59913" wp14:editId="65D387EF">
            <wp:extent cx="3710940" cy="1296702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3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084C0" w14:textId="77777777" w:rsidR="00E15B5E" w:rsidRDefault="00E15B5E">
      <w:pPr>
        <w:rPr>
          <w:sz w:val="24"/>
          <w:szCs w:val="24"/>
        </w:rPr>
      </w:pPr>
    </w:p>
    <w:p w14:paraId="2F2722AC" w14:textId="77777777" w:rsidR="00E15B5E" w:rsidRDefault="00E15B5E" w:rsidP="00E15B5E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Starten Sie mit einem strahlenden Lächeln und frischer Ausstrahlung in den Frühling </w:t>
      </w:r>
    </w:p>
    <w:p w14:paraId="0C0A62EB" w14:textId="50227A48" w:rsidR="00D03E33" w:rsidRDefault="00E15B5E" w:rsidP="00B11DBE">
      <w:pPr>
        <w:rPr>
          <w:sz w:val="24"/>
          <w:szCs w:val="24"/>
        </w:rPr>
      </w:pPr>
      <w:r>
        <w:rPr>
          <w:sz w:val="24"/>
          <w:szCs w:val="24"/>
        </w:rPr>
        <w:t xml:space="preserve">Der Frühling ist da und die Osterfeiertage stehen vor der Tür. </w:t>
      </w:r>
      <w:r w:rsidR="00D03E33">
        <w:rPr>
          <w:sz w:val="24"/>
          <w:szCs w:val="24"/>
        </w:rPr>
        <w:t xml:space="preserve">Damit es </w:t>
      </w:r>
      <w:r>
        <w:rPr>
          <w:sz w:val="24"/>
          <w:szCs w:val="24"/>
        </w:rPr>
        <w:t>während der Feiertage oder im Oster-</w:t>
      </w:r>
      <w:r w:rsidR="00D03E33">
        <w:rPr>
          <w:sz w:val="24"/>
          <w:szCs w:val="24"/>
        </w:rPr>
        <w:t xml:space="preserve">Urlaub zu </w:t>
      </w:r>
      <w:r w:rsidR="00D03E33" w:rsidRPr="00F803FD">
        <w:rPr>
          <w:b/>
          <w:bCs/>
          <w:sz w:val="24"/>
          <w:szCs w:val="24"/>
        </w:rPr>
        <w:t>keinerlei unliebsamen Überraschungen</w:t>
      </w:r>
      <w:r w:rsidR="00D03E33">
        <w:rPr>
          <w:sz w:val="24"/>
          <w:szCs w:val="24"/>
        </w:rPr>
        <w:t xml:space="preserve"> kommt</w:t>
      </w:r>
      <w:r>
        <w:rPr>
          <w:sz w:val="24"/>
          <w:szCs w:val="24"/>
        </w:rPr>
        <w:t xml:space="preserve">; </w:t>
      </w:r>
      <w:r w:rsidR="00F803FD">
        <w:rPr>
          <w:sz w:val="24"/>
          <w:szCs w:val="24"/>
        </w:rPr>
        <w:t>und damit</w:t>
      </w:r>
      <w:r>
        <w:rPr>
          <w:sz w:val="24"/>
          <w:szCs w:val="24"/>
        </w:rPr>
        <w:t xml:space="preserve"> Sie Ihre </w:t>
      </w:r>
      <w:r w:rsidRPr="00F803FD">
        <w:rPr>
          <w:b/>
          <w:bCs/>
          <w:sz w:val="24"/>
          <w:szCs w:val="24"/>
        </w:rPr>
        <w:t>Schoko-Osterhasen auch in vollen Zügen genießen</w:t>
      </w:r>
      <w:r>
        <w:rPr>
          <w:sz w:val="24"/>
          <w:szCs w:val="24"/>
        </w:rPr>
        <w:t xml:space="preserve"> können, e</w:t>
      </w:r>
      <w:r w:rsidR="00D03E33">
        <w:rPr>
          <w:sz w:val="24"/>
          <w:szCs w:val="24"/>
        </w:rPr>
        <w:t xml:space="preserve">mpfehlen wir vor </w:t>
      </w:r>
      <w:r>
        <w:rPr>
          <w:sz w:val="24"/>
          <w:szCs w:val="24"/>
        </w:rPr>
        <w:t>A</w:t>
      </w:r>
      <w:r w:rsidR="00D03E33">
        <w:rPr>
          <w:sz w:val="24"/>
          <w:szCs w:val="24"/>
        </w:rPr>
        <w:t xml:space="preserve">breise noch einen Kontroll-Termin Besuch in unserer Praxis. Sicher ist sicher. </w:t>
      </w:r>
    </w:p>
    <w:p w14:paraId="3BABDEEE" w14:textId="2AE7B897" w:rsidR="002A505C" w:rsidRPr="00D8445D" w:rsidRDefault="00B11DBE" w:rsidP="00B11DBE">
      <w:pPr>
        <w:rPr>
          <w:rFonts w:cs="Arial"/>
          <w:b/>
          <w:color w:val="00B0F0"/>
          <w:sz w:val="24"/>
          <w:szCs w:val="24"/>
          <w:lang w:eastAsia="de-DE"/>
        </w:rPr>
      </w:pPr>
      <w:r>
        <w:rPr>
          <w:sz w:val="24"/>
          <w:szCs w:val="24"/>
        </w:rPr>
        <w:t xml:space="preserve">Aufgrund der großen Nachfrage haben wir unsere Bleaching-Aktion verlängert: </w:t>
      </w:r>
      <w:r>
        <w:rPr>
          <w:sz w:val="24"/>
          <w:szCs w:val="24"/>
        </w:rPr>
        <w:br/>
      </w:r>
      <w:r w:rsidR="000F249D">
        <w:rPr>
          <w:rFonts w:cs="Arial"/>
          <w:b/>
          <w:color w:val="00B0F0"/>
          <w:sz w:val="24"/>
          <w:szCs w:val="24"/>
          <w:lang w:eastAsia="de-DE"/>
        </w:rPr>
        <w:t xml:space="preserve">Am besten JETZT </w:t>
      </w:r>
      <w:r>
        <w:rPr>
          <w:rFonts w:cs="Arial"/>
          <w:b/>
          <w:color w:val="00B0F0"/>
          <w:sz w:val="24"/>
          <w:szCs w:val="24"/>
          <w:lang w:eastAsia="de-DE"/>
        </w:rPr>
        <w:t xml:space="preserve">unser </w:t>
      </w:r>
      <w:r w:rsidR="000F249D">
        <w:rPr>
          <w:rFonts w:cs="Arial"/>
          <w:b/>
          <w:color w:val="00B0F0"/>
          <w:sz w:val="24"/>
          <w:szCs w:val="24"/>
          <w:lang w:eastAsia="de-DE"/>
        </w:rPr>
        <w:t>Frühlings-</w:t>
      </w:r>
      <w:r>
        <w:rPr>
          <w:rFonts w:cs="Arial"/>
          <w:b/>
          <w:color w:val="00B0F0"/>
          <w:sz w:val="24"/>
          <w:szCs w:val="24"/>
          <w:lang w:eastAsia="de-DE"/>
        </w:rPr>
        <w:t>Aktionsangebot</w:t>
      </w:r>
      <w:r w:rsidR="000F249D">
        <w:rPr>
          <w:rFonts w:cs="Arial"/>
          <w:b/>
          <w:color w:val="00B0F0"/>
          <w:sz w:val="24"/>
          <w:szCs w:val="24"/>
          <w:lang w:eastAsia="de-DE"/>
        </w:rPr>
        <w:t xml:space="preserve"> nützen: </w:t>
      </w:r>
      <w:r w:rsidR="00F803FD">
        <w:rPr>
          <w:rFonts w:cs="Arial"/>
          <w:b/>
          <w:color w:val="00B0F0"/>
          <w:sz w:val="24"/>
          <w:szCs w:val="24"/>
          <w:lang w:eastAsia="de-DE"/>
        </w:rPr>
        <w:br/>
      </w:r>
      <w:r w:rsidRPr="00B95606">
        <w:rPr>
          <w:rFonts w:cs="Arial"/>
          <w:bCs/>
          <w:color w:val="00B0F0"/>
          <w:sz w:val="24"/>
          <w:szCs w:val="24"/>
          <w:lang w:eastAsia="de-DE"/>
        </w:rPr>
        <w:br/>
      </w:r>
      <w:r w:rsidR="00C050E6" w:rsidRPr="00D8445D">
        <w:rPr>
          <w:rFonts w:cs="Arial"/>
          <w:b/>
          <w:color w:val="00B0F0"/>
          <w:sz w:val="24"/>
          <w:szCs w:val="24"/>
          <w:lang w:eastAsia="de-DE"/>
        </w:rPr>
        <w:t xml:space="preserve">-10 % </w:t>
      </w:r>
      <w:r w:rsidR="001B3814" w:rsidRPr="00D8445D">
        <w:rPr>
          <w:rFonts w:cs="Arial"/>
          <w:b/>
          <w:color w:val="00B0F0"/>
          <w:sz w:val="24"/>
          <w:szCs w:val="24"/>
          <w:lang w:eastAsia="de-DE"/>
        </w:rPr>
        <w:t>–</w:t>
      </w:r>
      <w:r w:rsidR="00EF6738" w:rsidRPr="00D8445D">
        <w:rPr>
          <w:rFonts w:cs="Arial"/>
          <w:b/>
          <w:color w:val="00B0F0"/>
          <w:sz w:val="24"/>
          <w:szCs w:val="24"/>
          <w:lang w:eastAsia="de-DE"/>
        </w:rPr>
        <w:t xml:space="preserve"> </w:t>
      </w:r>
      <w:r w:rsidR="00C050E6" w:rsidRPr="00D8445D">
        <w:rPr>
          <w:rFonts w:cs="Arial"/>
          <w:b/>
          <w:color w:val="00B0F0"/>
          <w:sz w:val="24"/>
          <w:szCs w:val="24"/>
          <w:lang w:eastAsia="de-DE"/>
        </w:rPr>
        <w:t>auf professionelle Zahnaufhellungen</w:t>
      </w:r>
      <w:r w:rsidR="00EF6738" w:rsidRPr="00D8445D">
        <w:rPr>
          <w:rFonts w:cs="Arial"/>
          <w:b/>
          <w:color w:val="00B0F0"/>
          <w:sz w:val="24"/>
          <w:szCs w:val="24"/>
          <w:lang w:eastAsia="de-DE"/>
        </w:rPr>
        <w:br/>
      </w:r>
      <w:r w:rsidR="000F249D">
        <w:rPr>
          <w:rFonts w:cs="Arial"/>
          <w:b/>
          <w:color w:val="00B0F0"/>
          <w:sz w:val="24"/>
          <w:szCs w:val="24"/>
          <w:lang w:eastAsia="de-DE"/>
        </w:rPr>
        <w:t xml:space="preserve">Aktion </w:t>
      </w:r>
      <w:r w:rsidR="00EF6738" w:rsidRPr="00D8445D">
        <w:rPr>
          <w:rFonts w:cs="Arial"/>
          <w:b/>
          <w:color w:val="00B0F0"/>
          <w:sz w:val="24"/>
          <w:szCs w:val="24"/>
          <w:lang w:eastAsia="de-DE"/>
        </w:rPr>
        <w:t xml:space="preserve">gültig bis </w:t>
      </w:r>
      <w:r w:rsidRPr="00D8445D">
        <w:rPr>
          <w:rFonts w:cs="Arial"/>
          <w:b/>
          <w:color w:val="00B0F0"/>
          <w:sz w:val="24"/>
          <w:szCs w:val="24"/>
          <w:lang w:eastAsia="de-DE"/>
        </w:rPr>
        <w:t>30.</w:t>
      </w:r>
      <w:r w:rsidR="00D03E33">
        <w:rPr>
          <w:rFonts w:cs="Arial"/>
          <w:b/>
          <w:color w:val="00B0F0"/>
          <w:sz w:val="24"/>
          <w:szCs w:val="24"/>
          <w:lang w:eastAsia="de-DE"/>
        </w:rPr>
        <w:t xml:space="preserve"> </w:t>
      </w:r>
      <w:r w:rsidR="00391696">
        <w:rPr>
          <w:rFonts w:cs="Arial"/>
          <w:b/>
          <w:color w:val="00B0F0"/>
          <w:sz w:val="24"/>
          <w:szCs w:val="24"/>
          <w:lang w:eastAsia="de-DE"/>
        </w:rPr>
        <w:t>April 2022</w:t>
      </w:r>
    </w:p>
    <w:p w14:paraId="0C4A731E" w14:textId="77777777" w:rsidR="002A505C" w:rsidRPr="00B95606" w:rsidRDefault="00BF6BDE" w:rsidP="002A505C">
      <w:pPr>
        <w:rPr>
          <w:bCs/>
          <w:sz w:val="24"/>
          <w:szCs w:val="24"/>
        </w:rPr>
      </w:pPr>
      <w:r w:rsidRPr="00B95606">
        <w:rPr>
          <w:bCs/>
          <w:sz w:val="24"/>
          <w:szCs w:val="24"/>
        </w:rPr>
        <w:t>Außerdem erfahren Sie in dieser Ausgabe</w:t>
      </w:r>
    </w:p>
    <w:p w14:paraId="40DB8FB4" w14:textId="5F17B854" w:rsidR="000F249D" w:rsidRPr="000F249D" w:rsidRDefault="000F249D" w:rsidP="00D03E33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Den </w:t>
      </w:r>
      <w:r w:rsidRPr="000F249D">
        <w:rPr>
          <w:b/>
          <w:bCs/>
          <w:sz w:val="24"/>
          <w:szCs w:val="24"/>
        </w:rPr>
        <w:t>wichtigsten Schritt</w:t>
      </w:r>
      <w:r>
        <w:rPr>
          <w:sz w:val="24"/>
          <w:szCs w:val="24"/>
        </w:rPr>
        <w:t xml:space="preserve">, um </w:t>
      </w:r>
      <w:r w:rsidRPr="000F249D">
        <w:rPr>
          <w:b/>
          <w:bCs/>
          <w:sz w:val="24"/>
          <w:szCs w:val="24"/>
        </w:rPr>
        <w:t>Zahnprobleme</w:t>
      </w:r>
      <w:r>
        <w:rPr>
          <w:sz w:val="24"/>
          <w:szCs w:val="24"/>
        </w:rPr>
        <w:t xml:space="preserve"> in den Osterferien zu </w:t>
      </w:r>
      <w:r w:rsidRPr="000F249D">
        <w:rPr>
          <w:b/>
          <w:bCs/>
          <w:sz w:val="24"/>
          <w:szCs w:val="24"/>
        </w:rPr>
        <w:t>vermeiden</w:t>
      </w:r>
    </w:p>
    <w:p w14:paraId="72EAECDB" w14:textId="5E010F8F" w:rsidR="00391696" w:rsidRPr="00391696" w:rsidRDefault="000F249D" w:rsidP="00D03E3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F249D">
        <w:rPr>
          <w:bCs/>
          <w:sz w:val="24"/>
          <w:szCs w:val="24"/>
        </w:rPr>
        <w:t>w</w:t>
      </w:r>
      <w:r w:rsidR="00391696" w:rsidRPr="000F249D">
        <w:rPr>
          <w:bCs/>
          <w:sz w:val="24"/>
          <w:szCs w:val="24"/>
        </w:rPr>
        <w:t>elche die</w:t>
      </w:r>
      <w:r w:rsidR="00391696">
        <w:rPr>
          <w:b/>
          <w:sz w:val="24"/>
          <w:szCs w:val="24"/>
        </w:rPr>
        <w:t xml:space="preserve"> beste Alternative zur Totalprothese </w:t>
      </w:r>
      <w:r w:rsidR="00391696" w:rsidRPr="000F249D">
        <w:rPr>
          <w:bCs/>
          <w:sz w:val="24"/>
          <w:szCs w:val="24"/>
        </w:rPr>
        <w:t>ist;</w:t>
      </w:r>
      <w:r w:rsidR="00391696">
        <w:rPr>
          <w:b/>
          <w:sz w:val="24"/>
          <w:szCs w:val="24"/>
        </w:rPr>
        <w:t xml:space="preserve"> </w:t>
      </w:r>
    </w:p>
    <w:p w14:paraId="52BBD1AB" w14:textId="5F69EB57" w:rsidR="00D03E33" w:rsidRPr="00D03E33" w:rsidRDefault="00391696" w:rsidP="00D03E3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F249D">
        <w:rPr>
          <w:bCs/>
          <w:sz w:val="24"/>
          <w:szCs w:val="24"/>
        </w:rPr>
        <w:t xml:space="preserve">warum </w:t>
      </w:r>
      <w:r>
        <w:rPr>
          <w:b/>
          <w:sz w:val="24"/>
          <w:szCs w:val="24"/>
        </w:rPr>
        <w:t xml:space="preserve">Amalgam-Füllungen </w:t>
      </w:r>
      <w:r w:rsidRPr="000F249D">
        <w:rPr>
          <w:bCs/>
          <w:sz w:val="24"/>
          <w:szCs w:val="24"/>
        </w:rPr>
        <w:t>nicht nur</w:t>
      </w:r>
      <w:r>
        <w:rPr>
          <w:b/>
          <w:sz w:val="24"/>
          <w:szCs w:val="24"/>
        </w:rPr>
        <w:t xml:space="preserve"> viel schöner, </w:t>
      </w:r>
      <w:r w:rsidRPr="000F249D">
        <w:rPr>
          <w:bCs/>
          <w:sz w:val="24"/>
          <w:szCs w:val="24"/>
        </w:rPr>
        <w:t>sondern auch</w:t>
      </w:r>
      <w:r>
        <w:rPr>
          <w:b/>
          <w:sz w:val="24"/>
          <w:szCs w:val="24"/>
        </w:rPr>
        <w:t xml:space="preserve"> viel sicherer </w:t>
      </w:r>
      <w:r w:rsidRPr="000F249D">
        <w:rPr>
          <w:bCs/>
          <w:sz w:val="24"/>
          <w:szCs w:val="24"/>
        </w:rPr>
        <w:t>sind</w:t>
      </w:r>
      <w:r w:rsidR="000F249D">
        <w:rPr>
          <w:b/>
          <w:sz w:val="24"/>
          <w:szCs w:val="24"/>
        </w:rPr>
        <w:t>.</w:t>
      </w:r>
      <w:r w:rsidRPr="000F249D">
        <w:rPr>
          <w:b/>
          <w:sz w:val="24"/>
          <w:szCs w:val="24"/>
        </w:rPr>
        <w:br/>
      </w:r>
      <w:r w:rsidR="00D03E33">
        <w:rPr>
          <w:b/>
          <w:sz w:val="24"/>
          <w:szCs w:val="24"/>
        </w:rPr>
        <w:t xml:space="preserve"> </w:t>
      </w:r>
    </w:p>
    <w:p w14:paraId="37E6A734" w14:textId="7CF0F53F" w:rsidR="00B60421" w:rsidRPr="00BA52C4" w:rsidRDefault="00B60421" w:rsidP="00B60421">
      <w:pPr>
        <w:pStyle w:val="Listenabsatz"/>
        <w:rPr>
          <w:b/>
          <w:bCs/>
          <w:color w:val="00B0F0"/>
          <w:sz w:val="24"/>
          <w:szCs w:val="24"/>
        </w:rPr>
      </w:pPr>
      <w:r w:rsidRPr="00BA52C4">
        <w:rPr>
          <w:b/>
          <w:bCs/>
          <w:color w:val="00B0F0"/>
          <w:sz w:val="24"/>
          <w:szCs w:val="24"/>
        </w:rPr>
        <w:t xml:space="preserve">Die Praxis ist </w:t>
      </w:r>
      <w:r w:rsidR="00BA52C4" w:rsidRPr="00BA52C4">
        <w:rPr>
          <w:b/>
          <w:bCs/>
          <w:color w:val="00B0F0"/>
          <w:sz w:val="24"/>
          <w:szCs w:val="24"/>
        </w:rPr>
        <w:t xml:space="preserve">auch in den Osterferien zu gewohnten Zeiten geöffnet: </w:t>
      </w:r>
    </w:p>
    <w:p w14:paraId="45E94730" w14:textId="479EBD87" w:rsidR="00B60421" w:rsidRPr="00BA52C4" w:rsidRDefault="00BA52C4" w:rsidP="00B60421">
      <w:pPr>
        <w:pStyle w:val="Listenabsatz"/>
        <w:rPr>
          <w:b/>
          <w:bCs/>
          <w:sz w:val="24"/>
          <w:szCs w:val="24"/>
        </w:rPr>
      </w:pPr>
      <w:r w:rsidRPr="00BA52C4">
        <w:rPr>
          <w:b/>
          <w:bCs/>
        </w:rPr>
        <w:t>Mo: 13:00 bis 19:00 Uhr</w:t>
      </w:r>
      <w:r w:rsidRPr="00BA52C4">
        <w:rPr>
          <w:b/>
          <w:bCs/>
        </w:rPr>
        <w:br/>
        <w:t>Di+Do: 09:30 bis 18:30 Uhr</w:t>
      </w:r>
      <w:r w:rsidRPr="00BA52C4">
        <w:rPr>
          <w:b/>
          <w:bCs/>
        </w:rPr>
        <w:br/>
        <w:t>Mi: 09:30 bis 15:30 Uhr</w:t>
      </w:r>
    </w:p>
    <w:p w14:paraId="2A7A56CE" w14:textId="77777777" w:rsidR="00B60421" w:rsidRPr="00D03E33" w:rsidRDefault="00B60421" w:rsidP="00B60421">
      <w:pPr>
        <w:pStyle w:val="Listenabsatz"/>
        <w:rPr>
          <w:sz w:val="24"/>
          <w:szCs w:val="24"/>
        </w:rPr>
      </w:pPr>
    </w:p>
    <w:p w14:paraId="3ACFF625" w14:textId="7985D305" w:rsidR="00B11DBE" w:rsidRPr="00B11DBE" w:rsidRDefault="00B47E23" w:rsidP="00B47E23">
      <w:pPr>
        <w:pStyle w:val="Listenabsatz"/>
        <w:ind w:left="0" w:right="57"/>
        <w:rPr>
          <w:b/>
          <w:sz w:val="24"/>
          <w:szCs w:val="24"/>
        </w:rPr>
      </w:pPr>
      <w:r>
        <w:rPr>
          <w:sz w:val="24"/>
          <w:szCs w:val="24"/>
        </w:rPr>
        <w:t>Übrigens: Auch auf F</w:t>
      </w:r>
      <w:r w:rsidR="00D03E33">
        <w:rPr>
          <w:sz w:val="24"/>
          <w:szCs w:val="24"/>
        </w:rPr>
        <w:t xml:space="preserve">ACEBOOK und INSTAGRAM </w:t>
      </w:r>
      <w:r>
        <w:rPr>
          <w:sz w:val="24"/>
          <w:szCs w:val="24"/>
        </w:rPr>
        <w:t>stellen wir regelmäßig wertvolle</w:t>
      </w:r>
      <w:r w:rsidR="00D03E33">
        <w:rPr>
          <w:sz w:val="24"/>
          <w:szCs w:val="24"/>
        </w:rPr>
        <w:t xml:space="preserve"> Informationen </w:t>
      </w:r>
      <w:r>
        <w:rPr>
          <w:sz w:val="24"/>
          <w:szCs w:val="24"/>
        </w:rPr>
        <w:t>für Sie bereit:</w:t>
      </w:r>
      <w:r w:rsidR="00D03E33">
        <w:rPr>
          <w:sz w:val="24"/>
          <w:szCs w:val="24"/>
        </w:rPr>
        <w:br/>
      </w:r>
      <w:r w:rsidR="00D03E33">
        <w:rPr>
          <w:noProof/>
        </w:rPr>
        <w:drawing>
          <wp:anchor distT="0" distB="0" distL="114300" distR="114300" simplePos="0" relativeHeight="251659264" behindDoc="1" locked="0" layoutInCell="1" allowOverlap="1" wp14:anchorId="49638B30" wp14:editId="0ADF9D03">
            <wp:simplePos x="0" y="0"/>
            <wp:positionH relativeFrom="margin">
              <wp:posOffset>0</wp:posOffset>
            </wp:positionH>
            <wp:positionV relativeFrom="paragraph">
              <wp:posOffset>401320</wp:posOffset>
            </wp:positionV>
            <wp:extent cx="203200" cy="203200"/>
            <wp:effectExtent l="0" t="0" r="6350" b="635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E33">
        <w:rPr>
          <w:sz w:val="24"/>
          <w:szCs w:val="24"/>
        </w:rPr>
        <w:t xml:space="preserve">        </w:t>
      </w:r>
      <w:r>
        <w:rPr>
          <w:sz w:val="24"/>
          <w:szCs w:val="24"/>
        </w:rPr>
        <w:t>Zahnarzt Dr. Erich Trauschke</w:t>
      </w:r>
      <w:r w:rsidR="00D03E33">
        <w:rPr>
          <w:sz w:val="24"/>
          <w:szCs w:val="24"/>
        </w:rPr>
        <w:br/>
      </w:r>
      <w:r w:rsidR="00D03E33">
        <w:rPr>
          <w:noProof/>
        </w:rPr>
        <w:drawing>
          <wp:inline distT="0" distB="0" distL="0" distR="0" wp14:anchorId="307514DF" wp14:editId="16AE7B5E">
            <wp:extent cx="241300" cy="241300"/>
            <wp:effectExtent l="0" t="0" r="6350" b="635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E33">
        <w:rPr>
          <w:sz w:val="24"/>
          <w:szCs w:val="24"/>
        </w:rPr>
        <w:t>..</w:t>
      </w:r>
      <w:proofErr w:type="gramStart"/>
      <w:r w:rsidR="00D03E33">
        <w:rPr>
          <w:sz w:val="24"/>
          <w:szCs w:val="24"/>
        </w:rPr>
        <w:t>doktor.trauschke</w:t>
      </w:r>
      <w:proofErr w:type="gramEnd"/>
    </w:p>
    <w:p w14:paraId="157B4791" w14:textId="5931B957" w:rsidR="0076127A" w:rsidRDefault="00C050E6">
      <w:r w:rsidRPr="00B11DBE">
        <w:rPr>
          <w:color w:val="0070C0"/>
          <w:sz w:val="24"/>
          <w:szCs w:val="24"/>
        </w:rPr>
        <w:t xml:space="preserve">Für Fragen sind wir jederzeit gerne Ihr Ansprechpartner – </w:t>
      </w:r>
      <w:r w:rsidR="00B47E23">
        <w:rPr>
          <w:color w:val="0070C0"/>
          <w:sz w:val="24"/>
          <w:szCs w:val="24"/>
        </w:rPr>
        <w:t>nützen Sie</w:t>
      </w:r>
      <w:r w:rsidRPr="00B11DBE">
        <w:rPr>
          <w:color w:val="0070C0"/>
          <w:sz w:val="24"/>
          <w:szCs w:val="24"/>
        </w:rPr>
        <w:t xml:space="preserve"> ein</w:t>
      </w:r>
      <w:r w:rsidR="00224755" w:rsidRPr="00B11DBE">
        <w:rPr>
          <w:color w:val="0070C0"/>
          <w:sz w:val="24"/>
          <w:szCs w:val="24"/>
        </w:rPr>
        <w:t xml:space="preserve">fach unsere </w:t>
      </w:r>
      <w:r w:rsidR="00224755" w:rsidRPr="00B11DBE">
        <w:rPr>
          <w:color w:val="0070C0"/>
          <w:sz w:val="24"/>
          <w:szCs w:val="24"/>
        </w:rPr>
        <w:br/>
      </w:r>
      <w:r w:rsidR="00224755" w:rsidRPr="00B11DBE">
        <w:rPr>
          <w:b/>
          <w:color w:val="0070C0"/>
          <w:sz w:val="24"/>
          <w:szCs w:val="24"/>
        </w:rPr>
        <w:t>kostenlose Hotline</w:t>
      </w:r>
      <w:r w:rsidRPr="00B11DBE">
        <w:rPr>
          <w:b/>
          <w:color w:val="0070C0"/>
          <w:sz w:val="24"/>
          <w:szCs w:val="24"/>
        </w:rPr>
        <w:t xml:space="preserve"> </w:t>
      </w:r>
      <w:r w:rsidR="00224755" w:rsidRPr="00B11DBE">
        <w:rPr>
          <w:rFonts w:cs="Arial"/>
          <w:b/>
          <w:color w:val="0070C0"/>
          <w:sz w:val="24"/>
          <w:szCs w:val="24"/>
        </w:rPr>
        <w:t>0800 – 201 985.</w:t>
      </w:r>
      <w:r w:rsidR="00224755" w:rsidRPr="00B11DBE">
        <w:rPr>
          <w:rFonts w:cs="Arial"/>
          <w:b/>
          <w:color w:val="0070C0"/>
          <w:sz w:val="24"/>
          <w:szCs w:val="24"/>
        </w:rPr>
        <w:br/>
      </w:r>
      <w:r w:rsidRPr="00B11DBE">
        <w:rPr>
          <w:color w:val="0070C0"/>
          <w:sz w:val="24"/>
          <w:szCs w:val="24"/>
        </w:rPr>
        <w:br/>
      </w:r>
      <w:r w:rsidRPr="00B11DBE">
        <w:rPr>
          <w:b/>
          <w:sz w:val="24"/>
          <w:szCs w:val="24"/>
        </w:rPr>
        <w:t>Wir wünschen Ihnen viel Spaß beim Lese</w:t>
      </w:r>
      <w:r w:rsidR="00B60421">
        <w:rPr>
          <w:b/>
          <w:sz w:val="24"/>
          <w:szCs w:val="24"/>
        </w:rPr>
        <w:t xml:space="preserve">n – genießen Sie den </w:t>
      </w:r>
      <w:r w:rsidR="000F249D">
        <w:rPr>
          <w:b/>
          <w:sz w:val="24"/>
          <w:szCs w:val="24"/>
        </w:rPr>
        <w:t xml:space="preserve">Frühling </w:t>
      </w:r>
      <w:r w:rsidR="00B60421">
        <w:rPr>
          <w:b/>
          <w:sz w:val="24"/>
          <w:szCs w:val="24"/>
        </w:rPr>
        <w:t xml:space="preserve">und </w:t>
      </w:r>
      <w:r w:rsidR="000F249D">
        <w:rPr>
          <w:b/>
          <w:sz w:val="24"/>
          <w:szCs w:val="24"/>
        </w:rPr>
        <w:t xml:space="preserve">die Osterfeiertage! </w:t>
      </w:r>
      <w:r w:rsidRPr="00B11DBE">
        <w:rPr>
          <w:b/>
          <w:sz w:val="24"/>
          <w:szCs w:val="24"/>
        </w:rPr>
        <w:br/>
      </w:r>
    </w:p>
    <w:sectPr w:rsidR="00761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D041A"/>
    <w:multiLevelType w:val="hybridMultilevel"/>
    <w:tmpl w:val="E44001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F6"/>
    <w:rsid w:val="000519A8"/>
    <w:rsid w:val="000F249D"/>
    <w:rsid w:val="001B3814"/>
    <w:rsid w:val="001B73B5"/>
    <w:rsid w:val="001C14B0"/>
    <w:rsid w:val="00224755"/>
    <w:rsid w:val="002A03DC"/>
    <w:rsid w:val="002A505C"/>
    <w:rsid w:val="00322074"/>
    <w:rsid w:val="00340A13"/>
    <w:rsid w:val="00391696"/>
    <w:rsid w:val="00431D47"/>
    <w:rsid w:val="004B7ECB"/>
    <w:rsid w:val="005E47CF"/>
    <w:rsid w:val="007303F6"/>
    <w:rsid w:val="0076127A"/>
    <w:rsid w:val="00785DEE"/>
    <w:rsid w:val="007B7815"/>
    <w:rsid w:val="007C5A58"/>
    <w:rsid w:val="00990F60"/>
    <w:rsid w:val="00B11DBE"/>
    <w:rsid w:val="00B16084"/>
    <w:rsid w:val="00B47E23"/>
    <w:rsid w:val="00B60421"/>
    <w:rsid w:val="00B943D9"/>
    <w:rsid w:val="00B95606"/>
    <w:rsid w:val="00BA52C4"/>
    <w:rsid w:val="00BF6BDE"/>
    <w:rsid w:val="00C050E6"/>
    <w:rsid w:val="00D03E33"/>
    <w:rsid w:val="00D8445D"/>
    <w:rsid w:val="00D9653A"/>
    <w:rsid w:val="00DA06C5"/>
    <w:rsid w:val="00E15B5E"/>
    <w:rsid w:val="00E33341"/>
    <w:rsid w:val="00E55131"/>
    <w:rsid w:val="00EF6738"/>
    <w:rsid w:val="00F803FD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C476"/>
  <w15:chartTrackingRefBased/>
  <w15:docId w15:val="{73351704-7872-4DF8-A0D1-A552C7CA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Hauseggser</dc:creator>
  <cp:keywords/>
  <dc:description/>
  <cp:lastModifiedBy>Viktoria Hauseggser</cp:lastModifiedBy>
  <cp:revision>4</cp:revision>
  <dcterms:created xsi:type="dcterms:W3CDTF">2022-03-02T14:42:00Z</dcterms:created>
  <dcterms:modified xsi:type="dcterms:W3CDTF">2022-03-08T16:20:00Z</dcterms:modified>
</cp:coreProperties>
</file>